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C920A0" w:rsidRDefault="00E34F9F" w:rsidP="00740933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920A0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C920A0">
        <w:rPr>
          <w:rFonts w:ascii="Times New Roman" w:hAnsi="Times New Roman" w:cs="Times New Roman"/>
          <w:color w:val="auto"/>
        </w:rPr>
        <w:t>DELLA</w:t>
      </w:r>
      <w:r w:rsidR="008D4512" w:rsidRPr="00C920A0">
        <w:rPr>
          <w:rFonts w:ascii="Times New Roman" w:hAnsi="Times New Roman" w:cs="Times New Roman"/>
          <w:color w:val="auto"/>
        </w:rPr>
        <w:t xml:space="preserve"> </w:t>
      </w:r>
      <w:r w:rsidR="00AB655A" w:rsidRPr="00C920A0">
        <w:rPr>
          <w:rFonts w:ascii="Times New Roman" w:hAnsi="Times New Roman" w:cs="Times New Roman"/>
          <w:color w:val="auto"/>
        </w:rPr>
        <w:t>POSIZIONE</w:t>
      </w:r>
      <w:r w:rsidR="008D4512" w:rsidRPr="00C920A0">
        <w:rPr>
          <w:rFonts w:ascii="Times New Roman" w:hAnsi="Times New Roman" w:cs="Times New Roman"/>
          <w:color w:val="auto"/>
        </w:rPr>
        <w:t xml:space="preserve"> </w:t>
      </w:r>
      <w:r w:rsidR="009A654B" w:rsidRPr="00C920A0">
        <w:rPr>
          <w:rFonts w:ascii="Times New Roman" w:hAnsi="Times New Roman" w:cs="Times New Roman"/>
          <w:color w:val="auto"/>
        </w:rPr>
        <w:t>DI FUNZIONE</w:t>
      </w:r>
      <w:r w:rsidR="00D16B81" w:rsidRPr="00C920A0">
        <w:rPr>
          <w:rFonts w:ascii="Times New Roman" w:hAnsi="Times New Roman" w:cs="Times New Roman"/>
          <w:color w:val="auto"/>
        </w:rPr>
        <w:t xml:space="preserve"> </w:t>
      </w:r>
      <w:r w:rsidR="00D37F30" w:rsidRPr="00C920A0">
        <w:rPr>
          <w:rFonts w:ascii="Times New Roman" w:hAnsi="Times New Roman" w:cs="Times New Roman"/>
          <w:color w:val="auto"/>
        </w:rPr>
        <w:t>“</w:t>
      </w:r>
      <w:r w:rsidR="00C920A0" w:rsidRPr="00C920A0">
        <w:rPr>
          <w:rFonts w:ascii="Times New Roman" w:hAnsi="Times New Roman" w:cs="Times New Roman"/>
          <w:color w:val="auto"/>
        </w:rPr>
        <w:t>GESTIONE ATTIVA DEL DEBITO, DEL PATRIMONIO IMMOBILIARE E SUPPORTO AL COORDINAMENTO FINANZIARIO”</w:t>
      </w:r>
      <w:r w:rsidR="00ED57A5" w:rsidRPr="00C920A0">
        <w:rPr>
          <w:rFonts w:ascii="Times New Roman" w:hAnsi="Times New Roman" w:cs="Times New Roman"/>
          <w:color w:val="auto"/>
        </w:rPr>
        <w:t xml:space="preserve">, NELL’AMBITO </w:t>
      </w:r>
      <w:r w:rsidR="00C920A0" w:rsidRPr="00C920A0">
        <w:rPr>
          <w:rFonts w:ascii="Times New Roman" w:hAnsi="Times New Roman" w:cs="Times New Roman"/>
          <w:color w:val="auto"/>
        </w:rPr>
        <w:t>DEL S</w:t>
      </w:r>
      <w:r w:rsidR="00C35FED" w:rsidRPr="00C920A0">
        <w:rPr>
          <w:rFonts w:ascii="Times New Roman" w:hAnsi="Times New Roman" w:cs="Times New Roman"/>
          <w:color w:val="auto"/>
        </w:rPr>
        <w:t>E</w:t>
      </w:r>
      <w:r w:rsidR="00C920A0" w:rsidRPr="00C920A0">
        <w:rPr>
          <w:rFonts w:ascii="Times New Roman" w:hAnsi="Times New Roman" w:cs="Times New Roman"/>
          <w:color w:val="auto"/>
        </w:rPr>
        <w:t xml:space="preserve">RVIZIO </w:t>
      </w:r>
      <w:r w:rsidR="00C920A0" w:rsidRPr="00C920A0">
        <w:rPr>
          <w:rFonts w:ascii="Times New Roman" w:hAnsi="Times New Roman" w:cs="Times New Roman"/>
          <w:bCs w:val="0"/>
          <w:color w:val="auto"/>
        </w:rPr>
        <w:t>RISORSE FINANZIARIE E BILANCIO</w:t>
      </w:r>
      <w:r w:rsidR="00C920A0" w:rsidRPr="00C920A0">
        <w:rPr>
          <w:rFonts w:ascii="Times New Roman" w:hAnsi="Times New Roman" w:cs="Times New Roman"/>
        </w:rPr>
        <w:t xml:space="preserve">  </w:t>
      </w:r>
      <w:r w:rsidRPr="00C920A0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 w:rsidR="00740933"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C71CFF" w:rsidRPr="00C920A0">
        <w:rPr>
          <w:rFonts w:ascii="Times New Roman" w:hAnsi="Times New Roman" w:cs="Times New Roman"/>
        </w:rPr>
        <w:t>GESTIONE ATTIVA DEL DEBITO, DEL PATRIMONIO IMMOBILIARE E SUPPORTO AL COORDINAMENTO FINANZIARIO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096F3B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6F3B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096F3B">
        <w:rPr>
          <w:rFonts w:ascii="Times New Roman" w:hAnsi="Times New Roman" w:cs="Times New Roman"/>
        </w:rPr>
        <w:t>regionale, responsabile del ________________________________</w:t>
      </w:r>
      <w:r w:rsidRPr="00096F3B">
        <w:rPr>
          <w:rFonts w:ascii="Times New Roman" w:hAnsi="Times New Roman" w:cs="Times New Roman"/>
        </w:rPr>
        <w:t xml:space="preserve">_______________ </w:t>
      </w:r>
      <w:r w:rsidR="00526E8F" w:rsidRPr="00096F3B">
        <w:rPr>
          <w:rFonts w:ascii="Times New Roman" w:hAnsi="Times New Roman" w:cs="Times New Roman"/>
        </w:rPr>
        <w:t>nonché ad interim del</w:t>
      </w:r>
      <w:r w:rsidR="00526E8F" w:rsidRPr="00096F3B">
        <w:rPr>
          <w:rFonts w:ascii="Times New Roman" w:hAnsi="Times New Roman" w:cs="Times New Roman"/>
          <w:b/>
        </w:rPr>
        <w:t xml:space="preserve"> </w:t>
      </w:r>
      <w:r w:rsidR="00526E8F" w:rsidRPr="00096F3B">
        <w:rPr>
          <w:rFonts w:ascii="Times New Roman" w:hAnsi="Times New Roman" w:cs="Times New Roman"/>
        </w:rPr>
        <w:t>____________________________________</w:t>
      </w:r>
      <w:r w:rsidRPr="00096F3B">
        <w:rPr>
          <w:rFonts w:ascii="Times New Roman" w:hAnsi="Times New Roman" w:cs="Times New Roman"/>
        </w:rPr>
        <w:t>_______________</w:t>
      </w:r>
      <w:r w:rsidR="00526E8F" w:rsidRPr="00096F3B">
        <w:rPr>
          <w:rFonts w:ascii="Times New Roman" w:hAnsi="Times New Roman" w:cs="Times New Roman"/>
        </w:rPr>
        <w:t>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6F3B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096F3B">
        <w:rPr>
          <w:rFonts w:ascii="Times New Roman" w:hAnsi="Times New Roman" w:cs="Times New Roman"/>
          <w:b/>
        </w:rPr>
        <w:t xml:space="preserve"> </w:t>
      </w:r>
      <w:r w:rsidRPr="00096F3B">
        <w:rPr>
          <w:rFonts w:ascii="Times New Roman" w:hAnsi="Times New Roman" w:cs="Times New Roman"/>
        </w:rPr>
        <w:t>____________________________________;</w:t>
      </w:r>
    </w:p>
    <w:p w:rsidR="00E639C3" w:rsidRDefault="00E639C3" w:rsidP="00E639C3">
      <w:pPr>
        <w:pStyle w:val="Paragrafoelenco"/>
        <w:tabs>
          <w:tab w:val="right" w:pos="954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96F3B" w:rsidRPr="007D0E6F" w:rsidRDefault="00C71CFF" w:rsidP="00096F3B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71CFF">
        <w:rPr>
          <w:rFonts w:ascii="Times New Roman" w:hAnsi="Times New Roman" w:cs="Times New Roman"/>
        </w:rPr>
        <w:t>di essere</w:t>
      </w:r>
      <w:r w:rsidR="00E639C3" w:rsidRPr="00C71CFF">
        <w:rPr>
          <w:rFonts w:ascii="Times New Roman" w:hAnsi="Times New Roman" w:cs="Times New Roman"/>
        </w:rPr>
        <w:t xml:space="preserve"> </w:t>
      </w:r>
      <w:r w:rsidRPr="00C71CFF">
        <w:rPr>
          <w:rFonts w:ascii="Times New Roman" w:hAnsi="Times New Roman" w:cs="Times New Roman"/>
        </w:rPr>
        <w:t>soggetto</w:t>
      </w:r>
      <w:r w:rsidR="00096F3B" w:rsidRPr="00D31287">
        <w:rPr>
          <w:rFonts w:ascii="Times New Roman" w:hAnsi="Times New Roman" w:cs="Times New Roman"/>
        </w:rPr>
        <w:t xml:space="preserve"> di particolare e comprovat</w:t>
      </w:r>
      <w:r w:rsidR="00096F3B">
        <w:rPr>
          <w:rFonts w:ascii="Times New Roman" w:hAnsi="Times New Roman" w:cs="Times New Roman"/>
        </w:rPr>
        <w:t xml:space="preserve">a qualificazione professionale in possesso di laurea specialistica o magistrale ovvero del diploma di laurea conseguito secondo l’ordinamento didattico previgente al regolamento di cui al decreto del MIUR n. 509/1999 e </w:t>
      </w:r>
      <w:r w:rsidR="00096F3B" w:rsidRPr="00D31287">
        <w:rPr>
          <w:rFonts w:ascii="Times New Roman" w:hAnsi="Times New Roman" w:cs="Times New Roman"/>
        </w:rPr>
        <w:t>che</w:t>
      </w:r>
      <w:r w:rsidR="00096F3B" w:rsidRPr="007D0E6F">
        <w:rPr>
          <w:rFonts w:ascii="Times New Roman" w:hAnsi="Times New Roman" w:cs="Times New Roman"/>
        </w:rPr>
        <w:t>:</w:t>
      </w:r>
    </w:p>
    <w:p w:rsidR="00096F3B" w:rsidRPr="007D0E6F" w:rsidRDefault="00096F3B" w:rsidP="00096F3B">
      <w:pPr>
        <w:pStyle w:val="Paragrafoelenco"/>
        <w:spacing w:after="60" w:line="240" w:lineRule="auto"/>
        <w:ind w:left="425"/>
        <w:jc w:val="both"/>
        <w:rPr>
          <w:rFonts w:ascii="Times New Roman" w:hAnsi="Times New Roman" w:cs="Times New Roman"/>
        </w:rPr>
      </w:pPr>
    </w:p>
    <w:p w:rsidR="00096F3B" w:rsidRPr="007D0E6F" w:rsidRDefault="00C71CFF" w:rsidP="00096F3B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</w:t>
      </w:r>
      <w:r w:rsidR="00096F3B" w:rsidRPr="007D0E6F">
        <w:rPr>
          <w:rFonts w:ascii="Times New Roman" w:hAnsi="Times New Roman" w:cs="Times New Roman"/>
        </w:rPr>
        <w:t>svolto attività in organismi ed enti pubblici o privati ovvero aziende pubbliche o private con esperienza acquisita per almeno un quinquennio in funzioni dirigenziali;</w:t>
      </w:r>
    </w:p>
    <w:p w:rsidR="00096F3B" w:rsidRPr="007D0E6F" w:rsidRDefault="00096F3B" w:rsidP="00096F3B">
      <w:pPr>
        <w:pStyle w:val="Paragrafoelenco"/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096F3B" w:rsidRDefault="00C71CFF" w:rsidP="00E639C3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096F3B" w:rsidRPr="007D0E6F">
        <w:rPr>
          <w:rFonts w:ascii="Times New Roman" w:hAnsi="Times New Roman" w:cs="Times New Roman"/>
        </w:rPr>
        <w:t xml:space="preserve">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</w:t>
      </w:r>
      <w:r w:rsidR="00096F3B" w:rsidRPr="007D0E6F">
        <w:rPr>
          <w:rFonts w:ascii="Times New Roman" w:hAnsi="Times New Roman" w:cs="Times New Roman"/>
        </w:rPr>
        <w:lastRenderedPageBreak/>
        <w:t>comprese quelle che conferiscono gli incarichi, in posizioni funzionali previste per l'accesso alla dirigenza;</w:t>
      </w:r>
    </w:p>
    <w:p w:rsidR="00E639C3" w:rsidRPr="00E639C3" w:rsidRDefault="00E639C3" w:rsidP="00E63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F3B" w:rsidRPr="00096F3B" w:rsidRDefault="00C71CFF" w:rsidP="00096F3B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provenga</w:t>
      </w:r>
      <w:r w:rsidR="00096F3B" w:rsidRPr="007D0E6F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se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se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sull’insussistenza di cause di inconferibilità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curriculum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 w:rsidSect="0049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096F3B"/>
    <w:rsid w:val="00104DD2"/>
    <w:rsid w:val="001228C5"/>
    <w:rsid w:val="00131AC7"/>
    <w:rsid w:val="00153AFB"/>
    <w:rsid w:val="001A6AA7"/>
    <w:rsid w:val="001F49F7"/>
    <w:rsid w:val="002135D4"/>
    <w:rsid w:val="002200D6"/>
    <w:rsid w:val="00303117"/>
    <w:rsid w:val="003907E8"/>
    <w:rsid w:val="003C449A"/>
    <w:rsid w:val="00404E5C"/>
    <w:rsid w:val="004917C2"/>
    <w:rsid w:val="00522B38"/>
    <w:rsid w:val="00526E8F"/>
    <w:rsid w:val="00544AB5"/>
    <w:rsid w:val="005506C4"/>
    <w:rsid w:val="005543F3"/>
    <w:rsid w:val="005B4B70"/>
    <w:rsid w:val="00612D49"/>
    <w:rsid w:val="006964B7"/>
    <w:rsid w:val="006F5EC2"/>
    <w:rsid w:val="00702BC0"/>
    <w:rsid w:val="00726F18"/>
    <w:rsid w:val="00740933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B655A"/>
    <w:rsid w:val="00B41C27"/>
    <w:rsid w:val="00B67662"/>
    <w:rsid w:val="00BB3C6B"/>
    <w:rsid w:val="00BC78D9"/>
    <w:rsid w:val="00C06106"/>
    <w:rsid w:val="00C210C2"/>
    <w:rsid w:val="00C35FED"/>
    <w:rsid w:val="00C71CFF"/>
    <w:rsid w:val="00C920A0"/>
    <w:rsid w:val="00CC3365"/>
    <w:rsid w:val="00CC6F74"/>
    <w:rsid w:val="00CE0120"/>
    <w:rsid w:val="00D16B81"/>
    <w:rsid w:val="00D3677F"/>
    <w:rsid w:val="00D37F30"/>
    <w:rsid w:val="00DA0A39"/>
    <w:rsid w:val="00E34F9F"/>
    <w:rsid w:val="00E639C3"/>
    <w:rsid w:val="00E757C6"/>
    <w:rsid w:val="00E928CC"/>
    <w:rsid w:val="00E947AF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B2DC-8D25-4D7F-A9E0-D55463C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92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8B37-15C6-48ED-BD69-E738DD6C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Filippo Buontempo</cp:lastModifiedBy>
  <cp:revision>2</cp:revision>
  <cp:lastPrinted>2019-09-11T13:48:00Z</cp:lastPrinted>
  <dcterms:created xsi:type="dcterms:W3CDTF">2020-07-09T16:36:00Z</dcterms:created>
  <dcterms:modified xsi:type="dcterms:W3CDTF">2020-07-09T16:36:00Z</dcterms:modified>
</cp:coreProperties>
</file>